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6"/>
        <w:gridCol w:w="3367"/>
        <w:gridCol w:w="1554"/>
        <w:gridCol w:w="3295"/>
      </w:tblGrid>
      <w:tr w:rsidR="00EB5D98" w:rsidRPr="00EB5D98" w:rsidTr="00EB5D98">
        <w:tc>
          <w:tcPr>
            <w:tcW w:w="9242" w:type="dxa"/>
            <w:gridSpan w:val="4"/>
            <w:shd w:val="clear" w:color="auto" w:fill="D9D9D9" w:themeFill="background1" w:themeFillShade="D9"/>
            <w:vAlign w:val="center"/>
          </w:tcPr>
          <w:p w:rsidR="00EB5D98" w:rsidRPr="00EB5D98" w:rsidRDefault="00EB5D98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Details of the Startup:</w:t>
            </w:r>
          </w:p>
        </w:tc>
      </w:tr>
      <w:tr w:rsidR="00EB5D98" w:rsidRPr="00EB5D98" w:rsidTr="00DC0C1B">
        <w:tc>
          <w:tcPr>
            <w:tcW w:w="1026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Name of Startup</w:t>
            </w:r>
          </w:p>
        </w:tc>
        <w:tc>
          <w:tcPr>
            <w:tcW w:w="3367" w:type="dxa"/>
            <w:vAlign w:val="center"/>
          </w:tcPr>
          <w:p w:rsidR="004E0A50" w:rsidRPr="00EB5D98" w:rsidRDefault="00F4304B" w:rsidP="00F4304B">
            <w:pPr>
              <w:rPr>
                <w:sz w:val="24"/>
                <w:szCs w:val="22"/>
              </w:rPr>
            </w:pPr>
            <w:r w:rsidRPr="00F4304B">
              <w:rPr>
                <w:sz w:val="24"/>
                <w:szCs w:val="22"/>
              </w:rPr>
              <w:t>M</w:t>
            </w:r>
            <w:r>
              <w:rPr>
                <w:sz w:val="24"/>
                <w:szCs w:val="22"/>
              </w:rPr>
              <w:t>y</w:t>
            </w:r>
            <w:r w:rsidRPr="00F4304B">
              <w:rPr>
                <w:sz w:val="24"/>
                <w:szCs w:val="22"/>
              </w:rPr>
              <w:t xml:space="preserve"> E</w:t>
            </w:r>
            <w:r>
              <w:rPr>
                <w:sz w:val="24"/>
                <w:szCs w:val="22"/>
              </w:rPr>
              <w:t>arth</w:t>
            </w:r>
            <w:r w:rsidRPr="00F4304B">
              <w:rPr>
                <w:sz w:val="24"/>
                <w:szCs w:val="22"/>
              </w:rPr>
              <w:t xml:space="preserve"> G</w:t>
            </w:r>
            <w:r>
              <w:rPr>
                <w:sz w:val="24"/>
                <w:szCs w:val="22"/>
              </w:rPr>
              <w:t>arments</w:t>
            </w:r>
            <w:r w:rsidRPr="00F4304B">
              <w:rPr>
                <w:sz w:val="24"/>
                <w:szCs w:val="22"/>
              </w:rPr>
              <w:t xml:space="preserve"> </w:t>
            </w:r>
            <w:r w:rsidR="0003578E" w:rsidRPr="0003578E">
              <w:rPr>
                <w:sz w:val="24"/>
                <w:szCs w:val="22"/>
              </w:rPr>
              <w:t>P</w:t>
            </w:r>
            <w:r w:rsidR="0003578E">
              <w:rPr>
                <w:sz w:val="24"/>
                <w:szCs w:val="22"/>
              </w:rPr>
              <w:t xml:space="preserve">rivate </w:t>
            </w:r>
            <w:r w:rsidR="0003578E" w:rsidRPr="0003578E">
              <w:rPr>
                <w:sz w:val="24"/>
                <w:szCs w:val="22"/>
              </w:rPr>
              <w:t>L</w:t>
            </w:r>
            <w:r w:rsidR="0003578E">
              <w:rPr>
                <w:sz w:val="24"/>
                <w:szCs w:val="22"/>
              </w:rPr>
              <w:t>imited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Incorporation No.</w:t>
            </w:r>
          </w:p>
        </w:tc>
        <w:tc>
          <w:tcPr>
            <w:tcW w:w="3295" w:type="dxa"/>
            <w:vAlign w:val="center"/>
          </w:tcPr>
          <w:p w:rsidR="004E0A50" w:rsidRPr="00EB5D98" w:rsidRDefault="00F4304B" w:rsidP="004E0A50">
            <w:pPr>
              <w:rPr>
                <w:sz w:val="24"/>
                <w:szCs w:val="22"/>
              </w:rPr>
            </w:pPr>
            <w:r w:rsidRPr="00F4304B">
              <w:rPr>
                <w:sz w:val="24"/>
                <w:szCs w:val="22"/>
              </w:rPr>
              <w:t>U51909MP2020PTC051839</w:t>
            </w:r>
          </w:p>
        </w:tc>
      </w:tr>
      <w:tr w:rsidR="00EB5D98" w:rsidRPr="00EB5D98" w:rsidTr="00DC0C1B">
        <w:tc>
          <w:tcPr>
            <w:tcW w:w="1026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DPIIT No.</w:t>
            </w:r>
          </w:p>
        </w:tc>
        <w:tc>
          <w:tcPr>
            <w:tcW w:w="3367" w:type="dxa"/>
            <w:vAlign w:val="center"/>
          </w:tcPr>
          <w:p w:rsidR="004E0A50" w:rsidRPr="00EB5D98" w:rsidRDefault="00F4304B" w:rsidP="004E0A50">
            <w:pPr>
              <w:rPr>
                <w:sz w:val="24"/>
                <w:szCs w:val="22"/>
              </w:rPr>
            </w:pPr>
            <w:r w:rsidRPr="00F4304B">
              <w:rPr>
                <w:sz w:val="24"/>
                <w:szCs w:val="22"/>
              </w:rPr>
              <w:t>DIPP66977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Incorporation Dt.</w:t>
            </w:r>
          </w:p>
        </w:tc>
        <w:tc>
          <w:tcPr>
            <w:tcW w:w="3295" w:type="dxa"/>
            <w:vAlign w:val="center"/>
          </w:tcPr>
          <w:p w:rsidR="00C447E8" w:rsidRPr="00AC4B5F" w:rsidRDefault="00F4304B" w:rsidP="00745F06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15.07.2020</w:t>
            </w:r>
          </w:p>
        </w:tc>
      </w:tr>
      <w:tr w:rsidR="00EC67B0" w:rsidRPr="00EB5D98" w:rsidTr="00DC0C1B">
        <w:tc>
          <w:tcPr>
            <w:tcW w:w="1026" w:type="dxa"/>
            <w:vAlign w:val="center"/>
          </w:tcPr>
          <w:p w:rsidR="00EC67B0" w:rsidRPr="00EB5D98" w:rsidRDefault="00EC67B0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District</w:t>
            </w:r>
          </w:p>
        </w:tc>
        <w:tc>
          <w:tcPr>
            <w:tcW w:w="8216" w:type="dxa"/>
            <w:gridSpan w:val="3"/>
            <w:vAlign w:val="center"/>
          </w:tcPr>
          <w:p w:rsidR="00645714" w:rsidRPr="00EB5D98" w:rsidRDefault="00F4304B" w:rsidP="00977D31">
            <w:pPr>
              <w:rPr>
                <w:sz w:val="24"/>
                <w:szCs w:val="22"/>
              </w:rPr>
            </w:pPr>
            <w:r w:rsidRPr="00F4304B">
              <w:rPr>
                <w:sz w:val="24"/>
                <w:szCs w:val="22"/>
              </w:rPr>
              <w:t>Bhopal</w:t>
            </w:r>
          </w:p>
        </w:tc>
      </w:tr>
      <w:tr w:rsidR="004E0A50" w:rsidRPr="00EB5D98" w:rsidTr="00DC0C1B">
        <w:tc>
          <w:tcPr>
            <w:tcW w:w="1026" w:type="dxa"/>
            <w:vAlign w:val="center"/>
          </w:tcPr>
          <w:p w:rsidR="004E0A50" w:rsidRPr="00EB5D98" w:rsidRDefault="004E0A50" w:rsidP="00A92478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Sector</w:t>
            </w:r>
          </w:p>
        </w:tc>
        <w:tc>
          <w:tcPr>
            <w:tcW w:w="3367" w:type="dxa"/>
            <w:vAlign w:val="center"/>
          </w:tcPr>
          <w:p w:rsidR="004E0A50" w:rsidRPr="00EB5D98" w:rsidRDefault="00F4304B" w:rsidP="00A92478">
            <w:pPr>
              <w:rPr>
                <w:sz w:val="24"/>
                <w:szCs w:val="22"/>
              </w:rPr>
            </w:pPr>
            <w:r w:rsidRPr="00F4304B">
              <w:rPr>
                <w:sz w:val="24"/>
                <w:szCs w:val="22"/>
              </w:rPr>
              <w:t>Non- Leather Textiles Goods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A92478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Industry</w:t>
            </w:r>
          </w:p>
        </w:tc>
        <w:tc>
          <w:tcPr>
            <w:tcW w:w="3295" w:type="dxa"/>
            <w:vAlign w:val="center"/>
          </w:tcPr>
          <w:p w:rsidR="004E0A50" w:rsidRPr="00EB5D98" w:rsidRDefault="00F4304B" w:rsidP="00B92707">
            <w:pPr>
              <w:rPr>
                <w:sz w:val="24"/>
                <w:szCs w:val="22"/>
              </w:rPr>
            </w:pPr>
            <w:r w:rsidRPr="00F4304B">
              <w:rPr>
                <w:sz w:val="24"/>
                <w:szCs w:val="22"/>
              </w:rPr>
              <w:t>Textiles &amp; Apparel</w:t>
            </w:r>
          </w:p>
        </w:tc>
      </w:tr>
      <w:tr w:rsidR="004E0A50" w:rsidRPr="00EB5D98" w:rsidTr="00DC0C1B">
        <w:tc>
          <w:tcPr>
            <w:tcW w:w="1026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Contact Person</w:t>
            </w:r>
          </w:p>
        </w:tc>
        <w:tc>
          <w:tcPr>
            <w:tcW w:w="3367" w:type="dxa"/>
            <w:vAlign w:val="center"/>
          </w:tcPr>
          <w:p w:rsidR="004E0A50" w:rsidRPr="00EB5D98" w:rsidRDefault="00F4304B" w:rsidP="008C09C9">
            <w:pPr>
              <w:rPr>
                <w:sz w:val="24"/>
                <w:szCs w:val="22"/>
              </w:rPr>
            </w:pPr>
            <w:proofErr w:type="spellStart"/>
            <w:r w:rsidRPr="00F4304B">
              <w:rPr>
                <w:sz w:val="24"/>
                <w:szCs w:val="22"/>
              </w:rPr>
              <w:t>Ankit</w:t>
            </w:r>
            <w:proofErr w:type="spellEnd"/>
            <w:r w:rsidRPr="00F4304B">
              <w:rPr>
                <w:sz w:val="24"/>
                <w:szCs w:val="22"/>
              </w:rPr>
              <w:t xml:space="preserve"> </w:t>
            </w:r>
            <w:proofErr w:type="spellStart"/>
            <w:r w:rsidRPr="00F4304B">
              <w:rPr>
                <w:sz w:val="24"/>
                <w:szCs w:val="22"/>
              </w:rPr>
              <w:t>Yadav</w:t>
            </w:r>
            <w:proofErr w:type="spellEnd"/>
          </w:p>
        </w:tc>
        <w:tc>
          <w:tcPr>
            <w:tcW w:w="1554" w:type="dxa"/>
            <w:vAlign w:val="center"/>
          </w:tcPr>
          <w:p w:rsidR="004E0A50" w:rsidRPr="00EB5D98" w:rsidRDefault="004E0A50" w:rsidP="00A92478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Mobile No.</w:t>
            </w:r>
          </w:p>
        </w:tc>
        <w:tc>
          <w:tcPr>
            <w:tcW w:w="3295" w:type="dxa"/>
            <w:vAlign w:val="center"/>
          </w:tcPr>
          <w:p w:rsidR="004E0A50" w:rsidRPr="00EB5D98" w:rsidRDefault="00F4304B" w:rsidP="007E0B1A">
            <w:pPr>
              <w:rPr>
                <w:sz w:val="24"/>
                <w:szCs w:val="22"/>
              </w:rPr>
            </w:pPr>
            <w:r w:rsidRPr="00F4304B">
              <w:rPr>
                <w:sz w:val="24"/>
                <w:szCs w:val="22"/>
              </w:rPr>
              <w:t>9516083843</w:t>
            </w:r>
          </w:p>
        </w:tc>
      </w:tr>
      <w:tr w:rsidR="00EB5D98" w:rsidRPr="00EB5D98" w:rsidTr="00DC0C1B">
        <w:tc>
          <w:tcPr>
            <w:tcW w:w="1026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Email</w:t>
            </w:r>
          </w:p>
        </w:tc>
        <w:tc>
          <w:tcPr>
            <w:tcW w:w="3367" w:type="dxa"/>
            <w:vAlign w:val="center"/>
          </w:tcPr>
          <w:p w:rsidR="004E0A50" w:rsidRPr="00EB5D98" w:rsidRDefault="00F4304B" w:rsidP="004E0A50">
            <w:pPr>
              <w:rPr>
                <w:sz w:val="24"/>
                <w:szCs w:val="22"/>
              </w:rPr>
            </w:pPr>
            <w:r w:rsidRPr="00F4304B">
              <w:rPr>
                <w:sz w:val="24"/>
                <w:szCs w:val="22"/>
              </w:rPr>
              <w:t>myearthenterprises@gmail.com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A92478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Website</w:t>
            </w:r>
          </w:p>
        </w:tc>
        <w:tc>
          <w:tcPr>
            <w:tcW w:w="3295" w:type="dxa"/>
            <w:vAlign w:val="center"/>
          </w:tcPr>
          <w:p w:rsidR="004E0A50" w:rsidRPr="00EB5D98" w:rsidRDefault="00F4304B" w:rsidP="00B35E88">
            <w:pPr>
              <w:rPr>
                <w:sz w:val="24"/>
                <w:szCs w:val="22"/>
              </w:rPr>
            </w:pPr>
            <w:r w:rsidRPr="00F4304B">
              <w:rPr>
                <w:sz w:val="24"/>
                <w:szCs w:val="22"/>
              </w:rPr>
              <w:t>https://www.banawati.com/</w:t>
            </w:r>
          </w:p>
        </w:tc>
      </w:tr>
      <w:tr w:rsidR="00EB5D98" w:rsidRPr="00EB5D98" w:rsidTr="00DC0C1B">
        <w:tc>
          <w:tcPr>
            <w:tcW w:w="1026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Stage</w:t>
            </w:r>
          </w:p>
        </w:tc>
        <w:tc>
          <w:tcPr>
            <w:tcW w:w="3367" w:type="dxa"/>
            <w:vAlign w:val="center"/>
          </w:tcPr>
          <w:p w:rsidR="004E0A50" w:rsidRPr="00EB5D98" w:rsidRDefault="00F4304B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Early Traction</w:t>
            </w:r>
          </w:p>
        </w:tc>
        <w:tc>
          <w:tcPr>
            <w:tcW w:w="1554" w:type="dxa"/>
            <w:vAlign w:val="center"/>
          </w:tcPr>
          <w:p w:rsidR="004E0A50" w:rsidRPr="00EB5D98" w:rsidRDefault="002C6C6E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Revenue crossed </w:t>
            </w:r>
            <w:proofErr w:type="spellStart"/>
            <w:r>
              <w:rPr>
                <w:sz w:val="24"/>
                <w:szCs w:val="22"/>
              </w:rPr>
              <w:t>Rs</w:t>
            </w:r>
            <w:proofErr w:type="spellEnd"/>
            <w:r>
              <w:rPr>
                <w:sz w:val="24"/>
                <w:szCs w:val="22"/>
              </w:rPr>
              <w:t>. 1 Cr.</w:t>
            </w:r>
          </w:p>
        </w:tc>
        <w:tc>
          <w:tcPr>
            <w:tcW w:w="3295" w:type="dxa"/>
            <w:vAlign w:val="center"/>
          </w:tcPr>
          <w:p w:rsidR="004E0A50" w:rsidRPr="00EB5D98" w:rsidRDefault="00F4304B" w:rsidP="005915B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No</w:t>
            </w:r>
          </w:p>
        </w:tc>
      </w:tr>
      <w:tr w:rsidR="004E0A50" w:rsidRPr="00EB5D98" w:rsidTr="00EB5D98">
        <w:tc>
          <w:tcPr>
            <w:tcW w:w="9242" w:type="dxa"/>
            <w:gridSpan w:val="4"/>
            <w:shd w:val="clear" w:color="auto" w:fill="D9D9D9" w:themeFill="background1" w:themeFillShade="D9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About the Startup:</w:t>
            </w:r>
          </w:p>
        </w:tc>
      </w:tr>
      <w:tr w:rsidR="004E0A50" w:rsidRPr="00EB5D98" w:rsidTr="00EB5D98">
        <w:tc>
          <w:tcPr>
            <w:tcW w:w="9242" w:type="dxa"/>
            <w:gridSpan w:val="4"/>
            <w:vAlign w:val="center"/>
          </w:tcPr>
          <w:p w:rsidR="0003578E" w:rsidRPr="00645714" w:rsidRDefault="009A237E" w:rsidP="0003578E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Manufacturers </w:t>
            </w:r>
            <w:r w:rsidR="00F4304B">
              <w:rPr>
                <w:sz w:val="24"/>
                <w:szCs w:val="22"/>
              </w:rPr>
              <w:t>of clothing from reused (rethreaded) fabric.</w:t>
            </w:r>
          </w:p>
          <w:p w:rsidR="00077B8C" w:rsidRPr="00645714" w:rsidRDefault="00F4304B" w:rsidP="00F4304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Also provides customization option. </w:t>
            </w:r>
          </w:p>
        </w:tc>
      </w:tr>
    </w:tbl>
    <w:p w:rsidR="00A46510" w:rsidRPr="00EB5D98" w:rsidRDefault="00A46510">
      <w:pPr>
        <w:rPr>
          <w:sz w:val="24"/>
          <w:szCs w:val="22"/>
        </w:rPr>
      </w:pPr>
      <w:bookmarkStart w:id="0" w:name="_GoBack"/>
      <w:bookmarkEnd w:id="0"/>
    </w:p>
    <w:sectPr w:rsidR="00A46510" w:rsidRPr="00EB5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53C23"/>
    <w:multiLevelType w:val="hybridMultilevel"/>
    <w:tmpl w:val="E27E8B2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559"/>
    <w:rsid w:val="000329FE"/>
    <w:rsid w:val="0003578E"/>
    <w:rsid w:val="00043D3D"/>
    <w:rsid w:val="000450CB"/>
    <w:rsid w:val="00077B8C"/>
    <w:rsid w:val="00083010"/>
    <w:rsid w:val="000D1896"/>
    <w:rsid w:val="000E4F93"/>
    <w:rsid w:val="000F05F8"/>
    <w:rsid w:val="0012652F"/>
    <w:rsid w:val="00191B62"/>
    <w:rsid w:val="001B39D0"/>
    <w:rsid w:val="001F520E"/>
    <w:rsid w:val="0022721A"/>
    <w:rsid w:val="002B1EAD"/>
    <w:rsid w:val="002C6C6E"/>
    <w:rsid w:val="002D5325"/>
    <w:rsid w:val="003074DE"/>
    <w:rsid w:val="003420DC"/>
    <w:rsid w:val="003876B3"/>
    <w:rsid w:val="003E50EF"/>
    <w:rsid w:val="004C37F1"/>
    <w:rsid w:val="004E0A50"/>
    <w:rsid w:val="00513559"/>
    <w:rsid w:val="005574E4"/>
    <w:rsid w:val="005915B0"/>
    <w:rsid w:val="00630D89"/>
    <w:rsid w:val="00645714"/>
    <w:rsid w:val="006A095E"/>
    <w:rsid w:val="006A1E3C"/>
    <w:rsid w:val="006A419E"/>
    <w:rsid w:val="00745F06"/>
    <w:rsid w:val="00752CDC"/>
    <w:rsid w:val="007815BD"/>
    <w:rsid w:val="007930AF"/>
    <w:rsid w:val="00793C86"/>
    <w:rsid w:val="007A1638"/>
    <w:rsid w:val="007E0B1A"/>
    <w:rsid w:val="00847F7B"/>
    <w:rsid w:val="008A1B09"/>
    <w:rsid w:val="008B3261"/>
    <w:rsid w:val="008B75A9"/>
    <w:rsid w:val="008C09C9"/>
    <w:rsid w:val="008F096E"/>
    <w:rsid w:val="00977D31"/>
    <w:rsid w:val="009A1295"/>
    <w:rsid w:val="009A237E"/>
    <w:rsid w:val="00A46510"/>
    <w:rsid w:val="00A84EF9"/>
    <w:rsid w:val="00AC4B5F"/>
    <w:rsid w:val="00B35E88"/>
    <w:rsid w:val="00B577D0"/>
    <w:rsid w:val="00B92707"/>
    <w:rsid w:val="00C447E8"/>
    <w:rsid w:val="00CC20D9"/>
    <w:rsid w:val="00CF436F"/>
    <w:rsid w:val="00CF531D"/>
    <w:rsid w:val="00D65069"/>
    <w:rsid w:val="00DC0C1B"/>
    <w:rsid w:val="00E032A0"/>
    <w:rsid w:val="00E33E5F"/>
    <w:rsid w:val="00EB5D98"/>
    <w:rsid w:val="00EC5E0D"/>
    <w:rsid w:val="00EC67B0"/>
    <w:rsid w:val="00EF6E39"/>
    <w:rsid w:val="00F32106"/>
    <w:rsid w:val="00F4304B"/>
    <w:rsid w:val="00F85EB1"/>
    <w:rsid w:val="00F86AB1"/>
    <w:rsid w:val="00FC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0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0A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30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0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0A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30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Startup Marketing</dc:creator>
  <cp:keywords/>
  <dc:description/>
  <cp:lastModifiedBy>Startup Marketing</cp:lastModifiedBy>
  <cp:revision>68</cp:revision>
  <dcterms:created xsi:type="dcterms:W3CDTF">2022-10-27T09:44:00Z</dcterms:created>
  <dcterms:modified xsi:type="dcterms:W3CDTF">2022-11-01T08:30:00Z</dcterms:modified>
</cp:coreProperties>
</file>